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C" w:rsidRDefault="0075593C" w:rsidP="0075593C">
      <w:pPr>
        <w:spacing w:after="200" w:line="276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75593C" w:rsidRDefault="0075593C" w:rsidP="0075593C">
      <w:pPr>
        <w:spacing w:after="200" w:line="276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Директор ГУСО НАКЦСОН</w:t>
      </w:r>
    </w:p>
    <w:p w:rsidR="0075593C" w:rsidRDefault="0075593C" w:rsidP="0075593C">
      <w:pPr>
        <w:spacing w:after="200" w:line="276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___________Селина Г..Г.</w:t>
      </w:r>
    </w:p>
    <w:p w:rsidR="0075593C" w:rsidRPr="00D82984" w:rsidRDefault="0075593C" w:rsidP="0075593C">
      <w:pPr>
        <w:spacing w:after="200"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D82984">
        <w:rPr>
          <w:rFonts w:ascii="Times New Roman" w:hAnsi="Times New Roman"/>
          <w:b/>
          <w:sz w:val="32"/>
          <w:szCs w:val="32"/>
        </w:rPr>
        <w:t>ТАРИФЫ</w:t>
      </w:r>
    </w:p>
    <w:p w:rsidR="0075593C" w:rsidRDefault="0075593C" w:rsidP="0075593C">
      <w:pPr>
        <w:spacing w:after="200"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>предоставления гарантированных государством социальных услуг, гражданам пожилого возраста и инвалидам на дому в государственном учреждении социального обслуживания «Ново-Акатуйского комплексного центра социального обслуживания населениия»Забайкальского края</w:t>
      </w:r>
    </w:p>
    <w:tbl>
      <w:tblPr>
        <w:tblW w:w="14170" w:type="dxa"/>
        <w:tblInd w:w="113" w:type="dxa"/>
        <w:tblLayout w:type="fixed"/>
        <w:tblLook w:val="04A0"/>
      </w:tblPr>
      <w:tblGrid>
        <w:gridCol w:w="620"/>
        <w:gridCol w:w="2069"/>
        <w:gridCol w:w="5528"/>
        <w:gridCol w:w="3685"/>
        <w:gridCol w:w="2268"/>
      </w:tblGrid>
      <w:tr w:rsidR="0075593C" w:rsidRPr="00E25FFA" w:rsidTr="006B00A8">
        <w:trPr>
          <w:trHeight w:val="10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00D0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00D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услуги, группа ухода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00D0">
              <w:rPr>
                <w:rFonts w:ascii="Times New Roman" w:hAnsi="Times New Roman" w:cs="Times New Roman"/>
                <w:b/>
                <w:bCs/>
                <w:color w:val="000000"/>
              </w:rPr>
              <w:t>Описание социальной услуги, в том числе ее объем (норматив)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00D0">
              <w:rPr>
                <w:rFonts w:ascii="Times New Roman" w:hAnsi="Times New Roman" w:cs="Times New Roman"/>
                <w:b/>
                <w:bCs/>
                <w:color w:val="000000"/>
              </w:rPr>
              <w:t>Кратность, 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0D0">
              <w:rPr>
                <w:rFonts w:ascii="Times New Roman" w:hAnsi="Times New Roman" w:cs="Times New Roman"/>
                <w:b/>
                <w:bCs/>
              </w:rPr>
              <w:t>ГУСО «Ново-Акатуйский комплексный центр социального обслуживания населения» Забайкальского края</w:t>
            </w:r>
          </w:p>
        </w:tc>
      </w:tr>
      <w:tr w:rsidR="0075593C" w:rsidRPr="00E25FFA" w:rsidTr="006B00A8">
        <w:trPr>
          <w:trHeight w:val="19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E25FFA" w:rsidRDefault="0075593C" w:rsidP="006B00A8">
            <w:pPr>
              <w:rPr>
                <w:bCs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E25FFA" w:rsidRDefault="0075593C" w:rsidP="006B00A8">
            <w:pPr>
              <w:rPr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E25FFA" w:rsidRDefault="0075593C" w:rsidP="006B00A8">
            <w:pPr>
              <w:rPr>
                <w:bCs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E25FFA" w:rsidRDefault="0075593C" w:rsidP="006B00A8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E25FFA" w:rsidRDefault="0075593C" w:rsidP="006B00A8">
            <w:pPr>
              <w:rPr>
                <w:bCs/>
              </w:rPr>
            </w:pPr>
          </w:p>
        </w:tc>
      </w:tr>
    </w:tbl>
    <w:p w:rsidR="0075593C" w:rsidRPr="008576E2" w:rsidRDefault="0075593C" w:rsidP="0075593C">
      <w:pPr>
        <w:rPr>
          <w:sz w:val="2"/>
          <w:szCs w:val="2"/>
        </w:rPr>
      </w:pPr>
    </w:p>
    <w:tbl>
      <w:tblPr>
        <w:tblW w:w="14170" w:type="dxa"/>
        <w:tblInd w:w="113" w:type="dxa"/>
        <w:tblLayout w:type="fixed"/>
        <w:tblLook w:val="04A0"/>
      </w:tblPr>
      <w:tblGrid>
        <w:gridCol w:w="620"/>
        <w:gridCol w:w="2069"/>
        <w:gridCol w:w="5528"/>
        <w:gridCol w:w="3685"/>
        <w:gridCol w:w="2268"/>
      </w:tblGrid>
      <w:tr w:rsidR="0075593C" w:rsidRPr="00E25FFA" w:rsidTr="006B00A8">
        <w:trPr>
          <w:trHeight w:val="54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E25FFA" w:rsidRDefault="0075593C" w:rsidP="006B00A8">
            <w:pPr>
              <w:jc w:val="center"/>
              <w:rPr>
                <w:bCs/>
                <w:color w:val="000000"/>
              </w:rPr>
            </w:pPr>
            <w:r w:rsidRPr="00E25FFA">
              <w:rPr>
                <w:bCs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3C" w:rsidRPr="00E25FFA" w:rsidRDefault="0075593C" w:rsidP="006B00A8">
            <w:pPr>
              <w:jc w:val="center"/>
              <w:rPr>
                <w:bCs/>
                <w:color w:val="000000"/>
              </w:rPr>
            </w:pPr>
            <w:r w:rsidRPr="00E25FFA">
              <w:rPr>
                <w:bCs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E25FFA" w:rsidRDefault="0075593C" w:rsidP="006B00A8">
            <w:pPr>
              <w:jc w:val="center"/>
              <w:rPr>
                <w:bCs/>
                <w:color w:val="000000"/>
              </w:rPr>
            </w:pPr>
            <w:r w:rsidRPr="00E25FFA">
              <w:rPr>
                <w:bCs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E25FFA" w:rsidRDefault="0075593C" w:rsidP="006B00A8">
            <w:pPr>
              <w:jc w:val="center"/>
              <w:rPr>
                <w:bCs/>
                <w:color w:val="000000"/>
              </w:rPr>
            </w:pPr>
            <w:r w:rsidRPr="00E25FFA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3C" w:rsidRPr="00E25FFA" w:rsidRDefault="0075593C" w:rsidP="006B00A8">
            <w:pPr>
              <w:jc w:val="center"/>
              <w:rPr>
                <w:bCs/>
                <w:color w:val="000000"/>
              </w:rPr>
            </w:pPr>
            <w:r w:rsidRPr="00E25FFA">
              <w:rPr>
                <w:bCs/>
                <w:color w:val="000000"/>
              </w:rPr>
              <w:t>8</w:t>
            </w:r>
          </w:p>
        </w:tc>
      </w:tr>
      <w:tr w:rsidR="003B00D0" w:rsidRPr="00E25FFA" w:rsidTr="003B00D0">
        <w:trPr>
          <w:trHeight w:val="540"/>
          <w:tblHeader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B00D0" w:rsidRPr="00E25FFA" w:rsidRDefault="003B00D0" w:rsidP="006B00A8">
            <w:pPr>
              <w:jc w:val="center"/>
              <w:rPr>
                <w:bCs/>
                <w:color w:val="000000"/>
              </w:rPr>
            </w:pPr>
          </w:p>
        </w:tc>
      </w:tr>
      <w:tr w:rsidR="0075593C" w:rsidRPr="00E25FFA" w:rsidTr="006B00A8">
        <w:trPr>
          <w:gridAfter w:val="4"/>
          <w:wAfter w:w="13550" w:type="dxa"/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E25FFA" w:rsidRDefault="0075593C" w:rsidP="006B00A8">
            <w:pPr>
              <w:jc w:val="center"/>
              <w:rPr>
                <w:color w:val="000000"/>
              </w:rPr>
            </w:pPr>
            <w:r w:rsidRPr="00E25FFA">
              <w:rPr>
                <w:color w:val="000000"/>
              </w:rPr>
              <w:t>1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Помощь в приготовлении пищи, </w:t>
            </w: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1) помощь в приготовлении пищи: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а) 1 кг продуктов питания;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B72A36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32-43</w:t>
            </w:r>
          </w:p>
        </w:tc>
      </w:tr>
      <w:tr w:rsidR="0075593C" w:rsidRPr="003B00D0" w:rsidTr="006B00A8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а) подготовка продуктов питания к приготовлению (мытье, чистка, нарезка);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б) 1 блюдо;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B72A36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8-34</w:t>
            </w:r>
          </w:p>
        </w:tc>
      </w:tr>
      <w:tr w:rsidR="0075593C" w:rsidRPr="003B00D0" w:rsidTr="006B00A8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б) приготовление из продуктов питания получателя социальных услуг 1 блюда на выбор из полуфабрикатов;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в) 1 услуга (не более 10 предметов).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B72A36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15-47</w:t>
            </w:r>
          </w:p>
        </w:tc>
      </w:tr>
      <w:tr w:rsidR="0075593C" w:rsidRPr="003B00D0" w:rsidTr="006B00A8">
        <w:trPr>
          <w:trHeight w:val="5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в) мытье посуды.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B72A36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8-34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2) приготовление горячей пищи: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1 кг продуктов питания;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B72A36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42-62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выяснение у получателя социальных услуг пожеланий в приготовлении блюда;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1 блюдо;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1,23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согласование с получателем социальных услуг меню;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1 услуга (не более 10 предметов)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1,84</w:t>
            </w:r>
          </w:p>
        </w:tc>
      </w:tr>
      <w:tr w:rsidR="0075593C" w:rsidRPr="003B00D0" w:rsidTr="006B00A8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подготовка продуктов и кухонных приборов, полученных от получателя социальных услуг;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6,13</w:t>
            </w:r>
          </w:p>
        </w:tc>
      </w:tr>
      <w:tr w:rsidR="0075593C" w:rsidRPr="003B00D0" w:rsidTr="006B00A8">
        <w:trPr>
          <w:trHeight w:val="10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приготовление первых, вторых блюд в соответствии с рецептурой, включающей механическую (мытье, очистка, нарезка картофеля, овощей, плодов, мяса, рыбы, иных продуктов) и термическую обработку продуктов питания;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20,24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д) подача одной порции блюда на стол (по необходимости);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1,23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е) уборка кухни и мытье крупной посуды после приготовления пищи.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6,13</w:t>
            </w:r>
          </w:p>
        </w:tc>
      </w:tr>
      <w:tr w:rsidR="0075593C" w:rsidRPr="003B00D0" w:rsidTr="006B00A8">
        <w:trPr>
          <w:trHeight w:val="8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</w:t>
            </w: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водой,                                                   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1) покупка за счет средств получателя социальных услуг топлива (в жилых помещениях без центрального отопления):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17,32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прием заявки получателя социальных услуг на приобретение и доставку топлива;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0,96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получение денежных средств от получателя социальных услуг на приобретение и доставку топлива;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0,96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обращение с заявкой получателя социальных услуг на приобретение и доставку топлива;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14,43</w:t>
            </w:r>
          </w:p>
        </w:tc>
      </w:tr>
      <w:tr w:rsidR="0075593C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окончательный расчет с получателем социальных услуг по оплате приобретения и доставки топлива.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3C" w:rsidRPr="003B00D0" w:rsidRDefault="0075593C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93C" w:rsidRPr="003B00D0" w:rsidRDefault="0075593C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0,96</w:t>
            </w:r>
          </w:p>
        </w:tc>
      </w:tr>
      <w:tr w:rsidR="008F6678" w:rsidRPr="003B00D0" w:rsidTr="006B00A8">
        <w:trPr>
          <w:trHeight w:val="17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2) обеспечение водой получателей социальных услуг (в жилых домах без центрального водоснабжения):</w:t>
            </w:r>
          </w:p>
          <w:p w:rsidR="008F6678" w:rsidRPr="003B00D0" w:rsidRDefault="008F6678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подготовка чистой тары (ведра для переноски или иная тара на специально оборудованной тележке, емкости для ее хранения);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Сельский сектор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9,23</w:t>
            </w:r>
          </w:p>
        </w:tc>
      </w:tr>
      <w:tr w:rsidR="008F6678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забор воды из ближайшего, пригодного для использования источника воды;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литров - 1 услуга (в каждое посещение получателя социальных услуг при наличии у него фляги и тележки);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2,22</w:t>
            </w:r>
          </w:p>
        </w:tc>
      </w:tr>
      <w:tr w:rsidR="008F6678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доставка воды получателю социальных услуг на дом;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каждые последующие 10 литров - дополнительная услуга;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1,48</w:t>
            </w:r>
          </w:p>
        </w:tc>
      </w:tr>
      <w:tr w:rsidR="008F6678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слив воды в емкости для хранения;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отсутствии фляги и тележки не более 20 литров - 1 услуга;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1,48</w:t>
            </w:r>
          </w:p>
        </w:tc>
      </w:tr>
      <w:tr w:rsidR="008F6678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д) уборка использованной тары в место, согласованное с получателем социальной услуги;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каждые последующие 10 литров - дополнительная услуга;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1,48</w:t>
            </w:r>
          </w:p>
        </w:tc>
      </w:tr>
      <w:tr w:rsidR="008F6678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переливание воды из фляги в ведро 40 литров (фляга) - 1 услуга;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1,11</w:t>
            </w:r>
          </w:p>
        </w:tc>
      </w:tr>
      <w:tr w:rsidR="008F6678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доставка от калитки 10 литров - 1 услуга;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0,37</w:t>
            </w:r>
          </w:p>
        </w:tc>
      </w:tr>
      <w:tr w:rsidR="008F6678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каждые последующие 10 литров - 1 дополнительная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0,37</w:t>
            </w:r>
          </w:p>
        </w:tc>
      </w:tr>
      <w:tr w:rsidR="008F6678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3) топка печи: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8,09</w:t>
            </w:r>
          </w:p>
        </w:tc>
      </w:tr>
      <w:tr w:rsidR="008F6678" w:rsidRPr="003B00D0" w:rsidTr="006B00A8">
        <w:trPr>
          <w:trHeight w:val="15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678" w:rsidRPr="003B00D0" w:rsidRDefault="008F6678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подготовка печи к топке, закладка твердого топлива;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78" w:rsidRPr="003B00D0" w:rsidRDefault="008F6678" w:rsidP="008F66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678" w:rsidRPr="003B00D0" w:rsidRDefault="008F6678" w:rsidP="008F667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1,21</w:t>
            </w:r>
          </w:p>
        </w:tc>
      </w:tr>
      <w:tr w:rsidR="00E3637F" w:rsidRPr="003B00D0" w:rsidTr="006B00A8">
        <w:trPr>
          <w:trHeight w:val="10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топка печи с соблюдением правил пожарной безопасности;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8F66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8F667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2,43</w:t>
            </w:r>
          </w:p>
        </w:tc>
      </w:tr>
      <w:tr w:rsidR="00E3637F" w:rsidRPr="003B00D0" w:rsidTr="006B00A8">
        <w:trPr>
          <w:trHeight w:val="11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подкладывание в топочную твердого топлива;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2,83</w:t>
            </w:r>
          </w:p>
        </w:tc>
      </w:tr>
      <w:tr w:rsidR="00E3637F" w:rsidRPr="003B00D0" w:rsidTr="006B00A8">
        <w:trPr>
          <w:trHeight w:val="9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проверка топочной, закрытие зольника и задвижки;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0,81</w:t>
            </w:r>
          </w:p>
        </w:tc>
      </w:tr>
      <w:tr w:rsidR="00E3637F" w:rsidRPr="003B00D0" w:rsidTr="006B00A8">
        <w:trPr>
          <w:trHeight w:val="10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д) уборка инвентаря и места около печи;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0,81</w:t>
            </w:r>
          </w:p>
        </w:tc>
      </w:tr>
      <w:tr w:rsidR="00E3637F" w:rsidRPr="003B00D0" w:rsidTr="006B00A8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) Доставка в дом из хозяйственных построек, принадлежащих получателю социальных услуг, угля, дров с соблюдением норм допустимой нагрузки;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кг - ведро угля, 7 кг дров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3,42</w:t>
            </w:r>
          </w:p>
        </w:tc>
      </w:tr>
      <w:tr w:rsidR="00E3637F" w:rsidRPr="003B00D0" w:rsidTr="006B00A8">
        <w:trPr>
          <w:trHeight w:val="7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5) Подготовка запасов топлива для самостоятельной топки печи получателя социальных услуг в течение недели (просеивание угля);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кг - ведро угля, 7 кг дров</w:t>
            </w:r>
          </w:p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4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16,18</w:t>
            </w:r>
          </w:p>
        </w:tc>
      </w:tr>
      <w:tr w:rsidR="00E3637F" w:rsidRPr="003B00D0" w:rsidTr="006B00A8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6) Вынос золы с соблюдением норм допустимой нагрузки.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C80C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C80C2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5,81</w:t>
            </w:r>
          </w:p>
        </w:tc>
      </w:tr>
      <w:tr w:rsidR="00E3637F" w:rsidRPr="003B00D0" w:rsidTr="006B00A8">
        <w:trPr>
          <w:trHeight w:val="9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помощи в проведении ремонта жилых помещений, рекомендуемая группа ухода: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Организация помощи в проведении ремонта жилых помещений (в том числе вызов на дом сантехника, электрика и других необходимых работников):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4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17,32</w:t>
            </w:r>
          </w:p>
        </w:tc>
      </w:tr>
      <w:tr w:rsidR="00E3637F" w:rsidRPr="003B00D0" w:rsidTr="006B00A8">
        <w:trPr>
          <w:trHeight w:val="8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поиск исполнителей, в том числе и помощь в заключении с ними гражданско-правовых договоров на выполнение работ;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4,33</w:t>
            </w:r>
          </w:p>
        </w:tc>
      </w:tr>
      <w:tr w:rsidR="00E3637F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составление общего плана ремонтных работ;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4,33</w:t>
            </w:r>
          </w:p>
        </w:tc>
      </w:tr>
      <w:tr w:rsidR="00E3637F" w:rsidRPr="003B00D0" w:rsidTr="006B00A8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помощь в покупке и организации доставки строительных и ремонтных материалов;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4,33</w:t>
            </w:r>
          </w:p>
        </w:tc>
      </w:tr>
      <w:tr w:rsidR="00E3637F" w:rsidRPr="003B00D0" w:rsidTr="006B00A8">
        <w:trPr>
          <w:trHeight w:val="9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общий контроль над выполнением ремонтных работ в полном объеме, качеством и своевременностью ремонта и уборки помещений от строительного мусора.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4,33</w:t>
            </w:r>
          </w:p>
        </w:tc>
      </w:tr>
      <w:tr w:rsidR="00E3637F" w:rsidRPr="003B00D0" w:rsidTr="006B00A8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Уборка жилых помещений, включая вынос бытового мусора,</w:t>
            </w: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1) уборка комнаты, а также коридора, кухни, санузла, мытье полов;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Сельский сектор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3637F" w:rsidRPr="003B00D0" w:rsidTr="006B00A8">
        <w:trPr>
          <w:trHeight w:val="10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кв. м (каждые последующие 10 кв. м - каждые последующие 10 кв. м - 1 дополнительная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1,66 </w:t>
            </w:r>
          </w:p>
        </w:tc>
      </w:tr>
      <w:tr w:rsidR="00E3637F" w:rsidRPr="003B00D0" w:rsidTr="006B00A8">
        <w:trPr>
          <w:trHeight w:val="9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2) вытирание пыли с открытых поверхностей, мебели, подоконника;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кв. м (каждые последующие 5 кв. м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0,31</w:t>
            </w:r>
          </w:p>
        </w:tc>
      </w:tr>
      <w:tr w:rsidR="00E3637F" w:rsidRPr="003B00D0" w:rsidTr="006B00A8">
        <w:trPr>
          <w:trHeight w:val="10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F" w:rsidRPr="003B00D0" w:rsidRDefault="00E3637F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3) чистка напольных покрытий;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 кв. м (каждые последующие 3 кв. м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37F" w:rsidRPr="003B00D0" w:rsidRDefault="00E3637F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0,31</w:t>
            </w:r>
          </w:p>
        </w:tc>
      </w:tr>
      <w:tr w:rsidR="00733921" w:rsidRPr="003B00D0" w:rsidTr="006B00A8">
        <w:trPr>
          <w:trHeight w:val="14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4) подметание веником;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C80C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Сельский сектор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C80C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кв. м (каждые последующие 10 кв. м.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C80C2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0,52</w:t>
            </w:r>
          </w:p>
        </w:tc>
      </w:tr>
      <w:tr w:rsidR="00733921" w:rsidRPr="003B00D0" w:rsidTr="006B00A8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5) мытье окон;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окна (каждое последующее окно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8,09</w:t>
            </w:r>
          </w:p>
        </w:tc>
      </w:tr>
      <w:tr w:rsidR="00733921" w:rsidRPr="003B00D0" w:rsidTr="006B00A8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6) мытье дверей;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двери (каждая последующая дверь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2,28</w:t>
            </w:r>
          </w:p>
        </w:tc>
      </w:tr>
      <w:tr w:rsidR="00733921" w:rsidRPr="003B00D0" w:rsidTr="006B00A8">
        <w:trPr>
          <w:trHeight w:val="11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7) удаление пыли со стен, потолка;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 кв. м. (каждые последующие 5 кв. м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2,28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8) мытье газовой (электрической) плиты, раковины;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6,95</w:t>
            </w:r>
          </w:p>
        </w:tc>
      </w:tr>
      <w:tr w:rsidR="00733921" w:rsidRPr="003B00D0" w:rsidTr="006B00A8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9) мытье зеркал, стекол мебели;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кв. м. (последующие 2 кв. м.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4,67</w:t>
            </w:r>
          </w:p>
        </w:tc>
      </w:tr>
      <w:tr w:rsidR="00733921" w:rsidRPr="003B00D0" w:rsidTr="006B00A8">
        <w:trPr>
          <w:trHeight w:val="10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10) мытье мебели;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кв. м. (последующие 2 кв. м.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6,13</w:t>
            </w:r>
          </w:p>
        </w:tc>
      </w:tr>
      <w:tr w:rsidR="00733921" w:rsidRPr="003B00D0" w:rsidTr="006B00A8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11) вынос бытового мусора с соблюдением норм допустимой нагрузки.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4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3,42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3B00D0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 w:rsidR="00733921"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Сдача за счет средств получателей социальных услуг вещей в стирку, химчистку, ремонт, обратная их доставка,</w:t>
            </w: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) сдача вещей в стирку, химчистку, ремонт;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8,66</w:t>
            </w:r>
          </w:p>
        </w:tc>
      </w:tr>
      <w:tr w:rsidR="00733921" w:rsidRPr="003B00D0" w:rsidTr="006B00A8">
        <w:trPr>
          <w:trHeight w:val="8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2) обратная их доставка при наличии соответствующих организаций по месту проживания получателей социальных услуг.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8,66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вес сухого белья до 4 кг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</w:tr>
      <w:tr w:rsidR="00733921" w:rsidRPr="003B00D0" w:rsidTr="00D35867">
        <w:trPr>
          <w:trHeight w:val="540"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Социально – медицинские услуги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3B00D0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="00733921"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Сопровождение вне дома (в учреждения здравоохранения и другие учреждения,</w:t>
            </w: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1) вызов врача на дом; вызов скорой медицинской помощи; вызов дежурного врача неотложной медицинской помощи или бригады скорой медицинской помощи;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33921" w:rsidRPr="003B00D0" w:rsidTr="006B00A8">
        <w:trPr>
          <w:trHeight w:val="5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1,84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2) получение талонов, осуществление записи на прием:запись к врачам-специалистам для оказания медицинской помощи;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талон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733921" w:rsidRPr="003B00D0" w:rsidTr="006B00A8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2,28</w:t>
            </w:r>
          </w:p>
        </w:tc>
      </w:tr>
      <w:tr w:rsidR="00733921" w:rsidRPr="003B00D0" w:rsidTr="006B00A8">
        <w:trPr>
          <w:trHeight w:val="15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2, 3,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3) сопровождение получателя социальных услуг, не утратившего способность к передвижению, в учреждения здравоохранения и другие учреждения в пределах проживания получателя социальных услуг: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сопровождение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</w:tr>
      <w:tr w:rsidR="00733921" w:rsidRPr="003B00D0" w:rsidTr="006B00A8">
        <w:trPr>
          <w:trHeight w:val="7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сопровождение в рабочее время на прием к соответствующим врачам-специалистам и обратно;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10,37</w:t>
            </w:r>
          </w:p>
        </w:tc>
      </w:tr>
      <w:tr w:rsidR="00733921" w:rsidRPr="003B00D0" w:rsidTr="006B00A8">
        <w:trPr>
          <w:trHeight w:val="8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4) посещение получателя социальных услуг в стационарных учреждениях здравоохранения: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6,95</w:t>
            </w:r>
          </w:p>
        </w:tc>
      </w:tr>
      <w:tr w:rsidR="00733921" w:rsidRPr="003B00D0" w:rsidTr="006B00A8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а) посещение в стационарных медицинских организациях в часы приема;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3,47</w:t>
            </w:r>
          </w:p>
        </w:tc>
      </w:tr>
      <w:tr w:rsidR="00733921" w:rsidRPr="003B00D0" w:rsidTr="006B00A8">
        <w:trPr>
          <w:trHeight w:val="13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б)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0,58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оказание психологической поддержки.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2,89</w:t>
            </w:r>
          </w:p>
        </w:tc>
      </w:tr>
      <w:tr w:rsidR="00733921" w:rsidRPr="003B00D0" w:rsidTr="006B00A8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3B00D0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  <w:r w:rsidR="00733921"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</w:t>
            </w: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изделий медицинского назначения, рекомендуемая группа ухода: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1) покупка за счет средств получателя социальных услуг и доставка на дом продуктов питания, промышленных товаров: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34,64</w:t>
            </w:r>
          </w:p>
        </w:tc>
      </w:tr>
      <w:tr w:rsidR="00733921" w:rsidRPr="003B00D0" w:rsidTr="006B00A8">
        <w:trPr>
          <w:trHeight w:val="16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прием заказа от получателя социальной услуги (вес набора - не более 4 килограмм на одного получателя социальных услуг или 7 килограмм, на двух и более получателей социальных услуг) на покупку и доставку продуктов питания и (или) промышленных товаров первой необходимости;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3,85</w:t>
            </w:r>
          </w:p>
        </w:tc>
      </w:tr>
      <w:tr w:rsidR="00733921" w:rsidRPr="003B00D0" w:rsidTr="006B00A8">
        <w:trPr>
          <w:trHeight w:val="10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получение денежных средств от получателя социальных услуг на приобретение продуктов питания и (или) промышленных товаров первой необходимости;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3,85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покупка продуктов питания и (или) промышленных товаров первой необходимости;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11,55</w:t>
            </w:r>
          </w:p>
        </w:tc>
      </w:tr>
      <w:tr w:rsidR="00733921" w:rsidRPr="003B00D0" w:rsidTr="006B00A8">
        <w:trPr>
          <w:trHeight w:val="8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доставка на дом получателю социальных услуг купленных продуктов питания и (или) промышленных товаров первой необходимости, а также раскладка их в места хранения;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11,55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д) окончательный расчет с получателем социальных услуг по чеку.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3,85</w:t>
            </w:r>
          </w:p>
        </w:tc>
      </w:tr>
      <w:tr w:rsidR="00733921" w:rsidRPr="003B00D0" w:rsidTr="006B00A8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2) покупка книг, газет и журналов за счет средств получателей социальных услуг: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 (не более 5 изданий)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8,09</w:t>
            </w:r>
          </w:p>
        </w:tc>
      </w:tr>
      <w:tr w:rsidR="00733921" w:rsidRPr="003B00D0" w:rsidTr="006B00A8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прием заказа от получателя социальных услуг на покупку книг, газет, журналов;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1,62</w:t>
            </w:r>
          </w:p>
        </w:tc>
      </w:tr>
      <w:tr w:rsidR="00733921" w:rsidRPr="003B00D0" w:rsidTr="006B00A8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получение денежных средств от получателя социальных услуг на покупку книг, газет, журналов;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1,62</w:t>
            </w:r>
          </w:p>
        </w:tc>
      </w:tr>
      <w:tr w:rsidR="00733921" w:rsidRPr="003B00D0" w:rsidTr="006B00A8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покупка книг, газет, журналов в ближайших торговых точках;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1,62</w:t>
            </w:r>
          </w:p>
        </w:tc>
      </w:tr>
      <w:tr w:rsidR="00733921" w:rsidRPr="003B00D0" w:rsidTr="006B00A8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доставка получателю социальных услуг книг, газет, журналов, личной корреспонденции из почтового ящика;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1,62</w:t>
            </w:r>
          </w:p>
        </w:tc>
      </w:tr>
      <w:tr w:rsidR="00733921" w:rsidRPr="003B00D0" w:rsidTr="006B00A8">
        <w:trPr>
          <w:trHeight w:val="7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д) окончательный расчет с получателем социальных услуг по платежным документам о покупке.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1,62</w:t>
            </w:r>
          </w:p>
        </w:tc>
      </w:tr>
      <w:tr w:rsidR="00733921" w:rsidRPr="003B00D0" w:rsidTr="006B00A8">
        <w:trPr>
          <w:trHeight w:val="7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3) выписка рецептов на лекарственные средства и изделия медицинского назначения в учреждениях здравоохранения;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рецепт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9,23</w:t>
            </w:r>
          </w:p>
        </w:tc>
      </w:tr>
      <w:tr w:rsidR="00733921" w:rsidRPr="003B00D0" w:rsidTr="006B00A8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4) покупка и доставка лекарственных средств и изделий медицинского назначения: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покупка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8,09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а) прием заказа от получателя социальных услуг или получение рецепта от врача;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1,35</w:t>
            </w:r>
          </w:p>
        </w:tc>
      </w:tr>
      <w:tr w:rsidR="00733921" w:rsidRPr="003B00D0" w:rsidTr="006B00A8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закупка или получение бесплатных лекарственных средств и товаров медицинского назначения в аптеках;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2,70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доставка лекарственных средств и товаров медицинского назначения на дом;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д) произведение окончательного расчета с получателем социальных услуг по документам, подтверждающим оплату.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3B00D0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  <w:r w:rsidR="00733921"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уход,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4,5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1) подъем и укладывание в постель: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17,32</w:t>
            </w:r>
          </w:p>
        </w:tc>
      </w:tr>
      <w:tr w:rsidR="00733921" w:rsidRPr="003B00D0" w:rsidTr="006B00A8">
        <w:trPr>
          <w:trHeight w:val="11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услуга проводится с целью профилактики развития пролежней, контрактур конечностей, пневмонии, облегчения дыхания и создания комфортного пребывания днем, удобного положения для сна ночью.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733921" w:rsidRPr="003B00D0" w:rsidTr="006B00A8">
        <w:trPr>
          <w:trHeight w:val="8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регулярное (каждые 2 часа или по показаниям, рекомендациям врача) изменение положения тела в кровати тяжелобольных получателей социальных услуг.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8,66</w:t>
            </w:r>
          </w:p>
        </w:tc>
      </w:tr>
      <w:tr w:rsidR="00733921" w:rsidRPr="003B00D0" w:rsidTr="006B00A8">
        <w:trPr>
          <w:trHeight w:val="17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применение положений: 30 градусов на боку, 135 градусов на боку, приподнятая верхняя часть тела, положение для принятия пищи (верхняя часть тела приподнята от 70 до 90 градусов), положение на спине с подколенным роликом, положение на животе не более 15 минут под наблюдением!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8,66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2) обработка катетеров;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6,95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3) одевание и раздевание (смена нательного белья):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19,60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снятие нательного белья с получателя социальных услуг;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6,53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уборка снятого нательного белья в место, согласованное с получателем социальных услуг;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6,53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надевание чистого комплекта нательного белья на получателя социальных услуг.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6,53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4) помощь в одевании и раздевании: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12,27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помощь в одевании - надевание подготовленной в соответствии с целью и сезоном обуви и одежды;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6,13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помощь в раздевании: снятие одежды, обуви, уборка ее на место хранения.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6,13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5) принятие гигиенического душа, ванны: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12,27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присутствие в квартире при купании;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6) содействие при купании: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13,49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сопровождение в душевую или ванную комнату;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1,23</w:t>
            </w:r>
          </w:p>
        </w:tc>
      </w:tr>
      <w:tr w:rsidR="00733921" w:rsidRPr="003B00D0" w:rsidTr="006B00A8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содействие при мытье труднодоступных частей тела с применением моющих средств;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9,20</w:t>
            </w:r>
          </w:p>
        </w:tc>
      </w:tr>
      <w:tr w:rsidR="00733921" w:rsidRPr="003B00D0" w:rsidTr="006B00A8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помощь в вытирании труднодоступных частей тела полотенцем;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1,84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сопровождение из душевой или ванной комнаты обратно.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1,23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7) полное купание в душе или ванной комнате: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65,85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сопровождение в душевую или ванную комнату;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4,39</w:t>
            </w:r>
          </w:p>
        </w:tc>
      </w:tr>
      <w:tr w:rsidR="00733921" w:rsidRPr="003B00D0" w:rsidTr="006B00A8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проведение полного туалета (мытье в ванне или душе полностью) с применением моющих средств;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50,48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вытирание тела полотенцем полностью;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6,58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сопровождение из душевой или ванной комнаты обратно.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4,39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8) полное купание в постели: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65,85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подготовка получателя к купанию в постели;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16,46</w:t>
            </w:r>
          </w:p>
        </w:tc>
      </w:tr>
      <w:tr w:rsidR="00733921" w:rsidRPr="003B00D0" w:rsidTr="006B00A8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проведение полного туалета (купания) с помощью специальных средств или водой, а также приспособлений;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32,92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вытирание тела полотенцем полностью;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8,23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обработка лосьоном или кремом (при наличии).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8,23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9) поднос и вынос судна: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11,51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вынос судна или гигиенического ведра;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5,76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обработка судна антисептическими препаратами.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5,76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10) смена постельного белья: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9,23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снятие постельного белья с постели;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2,46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уборка снятого белья в место, согласованное с получателем социальных услуг;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2,46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застил чистого комплекта белья.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4,31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11) гигиена до и после приема пищи: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2,28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вымыть получателю руки;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0,91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подтереть получателя социальных услуг после приема пищи.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1,37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12) смена абсорбирующего белья: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9,23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снятие белья с получателя социальных услуг;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2,77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уборка абсорбирующего белья;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1,85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одевание чистого белья на получателя социальных услуг.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4,61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13) ежедневный уход за волосами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причесывание.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4,50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14) стрижка волос: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35,78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подготовка к стрижке;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2,39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объяснение получателю социальной услуги о ходе выполнения услуги;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2,39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стрижка волос;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28,62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уборка после стрижки.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2,39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15) стрижка ногтей на руках: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13,48</w:t>
            </w:r>
          </w:p>
        </w:tc>
      </w:tr>
      <w:tr w:rsidR="00733921" w:rsidRPr="003B00D0" w:rsidTr="006B00A8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подготовка инструментов получателя социальных услуг к стрижке ногтей на руках;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1,35</w:t>
            </w:r>
          </w:p>
        </w:tc>
      </w:tr>
      <w:tr w:rsidR="00733921" w:rsidRPr="003B00D0" w:rsidTr="006B00A8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объяснение получателю социальной услуги о ходе выполнения процедуры;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1,35</w:t>
            </w:r>
          </w:p>
        </w:tc>
      </w:tr>
      <w:tr w:rsidR="00733921" w:rsidRPr="003B00D0" w:rsidTr="006B00A8">
        <w:trPr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стрижка ногтей, обработка рук кремом (крем при наличии у получателя).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10,78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16) стрижка ногтей на ногах: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26,96</w:t>
            </w:r>
          </w:p>
        </w:tc>
      </w:tr>
      <w:tr w:rsidR="00733921" w:rsidRPr="003B00D0" w:rsidTr="006B00A8">
        <w:trPr>
          <w:trHeight w:val="6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подготовка к стрижке инструментов получателя социальных услуг к стрижке ногтей на ногах;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1,35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распаривание ног при необходимости;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9,44</w:t>
            </w:r>
          </w:p>
        </w:tc>
      </w:tr>
      <w:tr w:rsidR="00733921" w:rsidRPr="003B00D0" w:rsidTr="006B00A8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объяснение получателю социальной услуги о ходе выполнения услуги;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1,35</w:t>
            </w:r>
          </w:p>
        </w:tc>
      </w:tr>
      <w:tr w:rsidR="00733921" w:rsidRPr="003B00D0" w:rsidTr="006B00A8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стрижка ногтей или подпиливание (укорачивание ногтевой пластины);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10,78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д) обработка кремом для ног при наличии у получателя.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4,04</w:t>
            </w:r>
          </w:p>
        </w:tc>
      </w:tr>
      <w:tr w:rsidR="00733921" w:rsidRPr="003B00D0" w:rsidTr="006B00A8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33921" w:rsidRPr="003B00D0" w:rsidTr="006B00A8">
        <w:trPr>
          <w:trHeight w:val="184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3B00D0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  <w:r w:rsidR="00733921"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Отправка за счет средств получателя социальных услуг почтовой корреспонденции,</w:t>
            </w: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Отправка за счет средств получателя социальных услуг почтовой корреспонденции (содействие в организации предоставления услуг организациями торговли, организациями, оказывающими коммунальные услуги, а также другими организациями, оказывающими услуги населению):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13,90</w:t>
            </w:r>
          </w:p>
        </w:tc>
      </w:tr>
      <w:tr w:rsidR="00733921" w:rsidRPr="003B00D0" w:rsidTr="006B00A8">
        <w:trPr>
          <w:trHeight w:val="14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 направление по просьбе получателя социальной услуги заявки по телефону или сети "Интернет" заявки на дистанционное приобретение промышленного или продовольственного товара, билетов на культурно-досуговые мероприятия;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2,78</w:t>
            </w:r>
          </w:p>
        </w:tc>
      </w:tr>
      <w:tr w:rsidR="00733921" w:rsidRPr="003B00D0" w:rsidTr="006B00A8">
        <w:trPr>
          <w:trHeight w:val="10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 направление по просьбе получателя социальной услуги заявки на ремонт сантехнического, электрического, газового оборудования, бытовой техники, сборку (разборку) мебели;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2,78</w:t>
            </w:r>
          </w:p>
        </w:tc>
      </w:tr>
      <w:tr w:rsidR="00733921" w:rsidRPr="003B00D0" w:rsidTr="006B00A8">
        <w:trPr>
          <w:trHeight w:val="14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в) контроль над выполнением заявок на дистанционное приобретение промышленного или продовольственного товара, билетов на культурно-досуговые мероприятия, на ремонт сантехнического, электрического, газового оборудования, бытовой техники, сборку (разборку) мебели;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2,78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 написание писем под диктовку, прочтение писем, телеграмм вслух;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2,78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д) отправка почтовой корреспонденции и заказных писем.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2,78</w:t>
            </w:r>
          </w:p>
        </w:tc>
      </w:tr>
      <w:tr w:rsidR="00733921" w:rsidRPr="003B00D0" w:rsidTr="006B00A8">
        <w:trPr>
          <w:trHeight w:val="11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3B00D0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  <w:r w:rsidR="00733921"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Оплата за счет средств получателей социальных услуг жилищно-коммунальных услуг и услуг связи,                                                             </w:t>
            </w: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1) снятие (при необходимости передача в уполномоченные организации) показаний с приборов учета потребления тепловой энергии, горячей и холодной воды, газа;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счетчик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1,72</w:t>
            </w:r>
          </w:p>
        </w:tc>
      </w:tr>
      <w:tr w:rsidR="00733921" w:rsidRPr="003B00D0" w:rsidTr="006B00A8">
        <w:trPr>
          <w:trHeight w:val="8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2) оформление документов на оплату (перерасчет оплаты) жилых помещений, коммунальных услуг, услуг связи;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квитанция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4,60</w:t>
            </w:r>
          </w:p>
        </w:tc>
      </w:tr>
      <w:tr w:rsidR="00733921" w:rsidRPr="003B00D0" w:rsidTr="006B00A8">
        <w:trPr>
          <w:trHeight w:val="10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3) получение денежных средств от получателя социальной услуги для оплаты за жилое помещение, коммунальных услуг, услуг связи;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2,30</w:t>
            </w:r>
          </w:p>
        </w:tc>
      </w:tr>
      <w:tr w:rsidR="00733921" w:rsidRPr="003B00D0" w:rsidTr="006B00A8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4) оплата за жилое помещение, коммунальных услуг, услуг связи;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9,20</w:t>
            </w:r>
          </w:p>
        </w:tc>
      </w:tr>
      <w:tr w:rsidR="00733921" w:rsidRPr="003B00D0" w:rsidTr="006B00A8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5) окончательный расчет с получателем социальной услуги по квитанции.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2,30</w:t>
            </w:r>
          </w:p>
        </w:tc>
      </w:tr>
      <w:tr w:rsidR="00733921" w:rsidRPr="003B00D0" w:rsidTr="006B00A8">
        <w:trPr>
          <w:trHeight w:val="6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3B00D0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  <w:r w:rsidR="00733921"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Оформление за счет средств получателей социальных услуг подписки на периодические издания,                                                      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1) прием заказа от получателя социальной услуги на подписку на газеты и журналы;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1,39</w:t>
            </w:r>
          </w:p>
        </w:tc>
      </w:tr>
      <w:tr w:rsidR="00733921" w:rsidRPr="003B00D0" w:rsidTr="006B00A8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2) получение денежных средств от получателя социальных услуг на оформление подписки на газеты и журналы;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2,08</w:t>
            </w:r>
          </w:p>
        </w:tc>
      </w:tr>
      <w:tr w:rsidR="00733921" w:rsidRPr="003B00D0" w:rsidTr="006B00A8">
        <w:trPr>
          <w:trHeight w:val="8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3) оформление подписки на периодические издания в ближайших почтовых отделениях или по сети "Интернет";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10,39</w:t>
            </w:r>
          </w:p>
        </w:tc>
      </w:tr>
      <w:tr w:rsidR="00733921" w:rsidRPr="003B00D0" w:rsidTr="006B00A8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4) вручение получателю социальных услуг документов о подписке на газеты и журналы;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1,39</w:t>
            </w:r>
          </w:p>
        </w:tc>
      </w:tr>
      <w:tr w:rsidR="00733921" w:rsidRPr="003B00D0" w:rsidTr="006B00A8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5) окончательный расчет с получателем социальных услуг по платежным документам о подписке.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2,08</w:t>
            </w:r>
          </w:p>
        </w:tc>
      </w:tr>
      <w:tr w:rsidR="00F04C50" w:rsidRPr="003B00D0" w:rsidTr="00E06526">
        <w:trPr>
          <w:trHeight w:val="645"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50" w:rsidRPr="003B00D0" w:rsidRDefault="00F04C50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Социально- психологические услуги</w:t>
            </w:r>
          </w:p>
        </w:tc>
      </w:tr>
      <w:tr w:rsidR="00733921" w:rsidRPr="003B00D0" w:rsidTr="006B00A8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3B00D0" w:rsidP="006B00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услуг,                                                      </w:t>
            </w:r>
            <w:r w:rsidRPr="003B00D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рекомендуемая группа ухода: 0, 1, 2, 3, 4,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1) беседы, общение, выслушивание, подбадривание;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услуга (каждые дополнительные 30 минут - 1 дополнительная услуга)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B00D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9,20</w:t>
            </w:r>
          </w:p>
        </w:tc>
      </w:tr>
      <w:tr w:rsidR="00733921" w:rsidRPr="003B00D0" w:rsidTr="006B00A8">
        <w:trPr>
          <w:trHeight w:val="14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21" w:rsidRPr="003B00D0" w:rsidRDefault="00733921" w:rsidP="006B00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921" w:rsidRPr="003B00D0" w:rsidRDefault="00733921" w:rsidP="006B00A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5A4B3A" w:rsidRPr="003B00D0" w:rsidRDefault="005A4B3A">
      <w:pPr>
        <w:rPr>
          <w:rFonts w:ascii="Times New Roman" w:hAnsi="Times New Roman" w:cs="Times New Roman"/>
          <w:sz w:val="18"/>
          <w:szCs w:val="18"/>
        </w:rPr>
      </w:pPr>
    </w:p>
    <w:sectPr w:rsidR="005A4B3A" w:rsidRPr="003B00D0" w:rsidSect="007559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E5"/>
    <w:multiLevelType w:val="singleLevel"/>
    <w:tmpl w:val="B4E43D0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CC3343"/>
    <w:multiLevelType w:val="hybridMultilevel"/>
    <w:tmpl w:val="96A4C004"/>
    <w:lvl w:ilvl="0" w:tplc="CC1284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06182"/>
    <w:multiLevelType w:val="hybridMultilevel"/>
    <w:tmpl w:val="0A8AAA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6BD39B2"/>
    <w:multiLevelType w:val="hybridMultilevel"/>
    <w:tmpl w:val="C4B05110"/>
    <w:lvl w:ilvl="0" w:tplc="B4E43D06">
      <w:numFmt w:val="bullet"/>
      <w:lvlText w:val="–"/>
      <w:lvlJc w:val="left"/>
      <w:pPr>
        <w:ind w:left="71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5A74F3C"/>
    <w:multiLevelType w:val="singleLevel"/>
    <w:tmpl w:val="15A2465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</w:abstractNum>
  <w:abstractNum w:abstractNumId="5">
    <w:nsid w:val="4A15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C0B6CE2"/>
    <w:multiLevelType w:val="hybridMultilevel"/>
    <w:tmpl w:val="D6669A6A"/>
    <w:lvl w:ilvl="0" w:tplc="074C69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833074"/>
    <w:multiLevelType w:val="hybridMultilevel"/>
    <w:tmpl w:val="3C7CC74A"/>
    <w:lvl w:ilvl="0" w:tplc="CFDE341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93C"/>
    <w:rsid w:val="00053198"/>
    <w:rsid w:val="000C2BC3"/>
    <w:rsid w:val="003B00D0"/>
    <w:rsid w:val="00564427"/>
    <w:rsid w:val="005A4B3A"/>
    <w:rsid w:val="005B46B1"/>
    <w:rsid w:val="006B00A8"/>
    <w:rsid w:val="00733921"/>
    <w:rsid w:val="0075593C"/>
    <w:rsid w:val="00757537"/>
    <w:rsid w:val="008F6678"/>
    <w:rsid w:val="00902C5D"/>
    <w:rsid w:val="00995885"/>
    <w:rsid w:val="00B72A36"/>
    <w:rsid w:val="00E3637F"/>
    <w:rsid w:val="00F03314"/>
    <w:rsid w:val="00F0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593C"/>
    <w:pPr>
      <w:keepNext/>
      <w:suppressAutoHyphens w:val="0"/>
      <w:jc w:val="center"/>
      <w:outlineLvl w:val="0"/>
    </w:pPr>
    <w:rPr>
      <w:rFonts w:ascii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5593C"/>
    <w:pPr>
      <w:keepNext/>
      <w:suppressAutoHyphens w:val="0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593C"/>
    <w:pPr>
      <w:suppressAutoHyphens w:val="0"/>
      <w:ind w:right="-483" w:firstLine="993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5593C"/>
    <w:pPr>
      <w:suppressAutoHyphens w:val="0"/>
      <w:ind w:firstLine="60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5593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559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75593C"/>
    <w:rPr>
      <w:color w:val="106BBE"/>
    </w:rPr>
  </w:style>
  <w:style w:type="paragraph" w:styleId="a8">
    <w:name w:val="header"/>
    <w:basedOn w:val="a"/>
    <w:link w:val="a9"/>
    <w:uiPriority w:val="99"/>
    <w:rsid w:val="0075593C"/>
    <w:pPr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5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5593C"/>
    <w:pPr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59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75593C"/>
    <w:rPr>
      <w:b/>
    </w:rPr>
  </w:style>
  <w:style w:type="character" w:styleId="ad">
    <w:name w:val="Hyperlink"/>
    <w:basedOn w:val="a0"/>
    <w:uiPriority w:val="99"/>
    <w:unhideWhenUsed/>
    <w:rsid w:val="0075593C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75593C"/>
    <w:pPr>
      <w:suppressAutoHyphens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7559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75593C"/>
    <w:rPr>
      <w:vertAlign w:val="superscript"/>
    </w:rPr>
  </w:style>
  <w:style w:type="paragraph" w:styleId="af1">
    <w:name w:val="endnote text"/>
    <w:basedOn w:val="a"/>
    <w:link w:val="af2"/>
    <w:uiPriority w:val="99"/>
    <w:rsid w:val="0075593C"/>
    <w:pPr>
      <w:suppressAutoHyphens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7559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75593C"/>
    <w:rPr>
      <w:vertAlign w:val="superscript"/>
    </w:rPr>
  </w:style>
  <w:style w:type="paragraph" w:styleId="af4">
    <w:name w:val="List Paragraph"/>
    <w:basedOn w:val="a"/>
    <w:uiPriority w:val="34"/>
    <w:qFormat/>
    <w:rsid w:val="0075593C"/>
    <w:pPr>
      <w:suppressAutoHyphens w:val="0"/>
      <w:ind w:left="708"/>
    </w:pPr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75593C"/>
    <w:rPr>
      <w:color w:val="954F72"/>
      <w:u w:val="single"/>
    </w:rPr>
  </w:style>
  <w:style w:type="paragraph" w:customStyle="1" w:styleId="msonormal0">
    <w:name w:val="msonormal"/>
    <w:basedOn w:val="a"/>
    <w:rsid w:val="007559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559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559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559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5593C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5593C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5593C"/>
    <w:pP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5593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5593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5593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5593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55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55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5593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5593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55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55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5593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55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5593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5593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5593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55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5593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55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55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ГЛ.БУХГАЛТЕР</cp:lastModifiedBy>
  <cp:revision>2</cp:revision>
  <cp:lastPrinted>2021-02-19T00:40:00Z</cp:lastPrinted>
  <dcterms:created xsi:type="dcterms:W3CDTF">2022-09-29T07:50:00Z</dcterms:created>
  <dcterms:modified xsi:type="dcterms:W3CDTF">2022-09-29T07:50:00Z</dcterms:modified>
</cp:coreProperties>
</file>